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FA3237" w:rsidRDefault="002F7B14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237">
        <w:rPr>
          <w:rFonts w:ascii="Times New Roman" w:hAnsi="Times New Roman" w:cs="Times New Roman"/>
          <w:sz w:val="24"/>
          <w:szCs w:val="24"/>
        </w:rPr>
        <w:t>План</w:t>
      </w:r>
    </w:p>
    <w:p w:rsidR="002F7B14" w:rsidRPr="00FA3237" w:rsidRDefault="002F7B14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237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FA3237" w:rsidRDefault="00117F60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26-31</w:t>
      </w:r>
      <w:r w:rsidR="0045491B" w:rsidRPr="00FA3237">
        <w:rPr>
          <w:rFonts w:ascii="Times New Roman" w:hAnsi="Times New Roman" w:cs="Times New Roman"/>
          <w:sz w:val="24"/>
          <w:szCs w:val="24"/>
        </w:rPr>
        <w:t>.12.</w:t>
      </w:r>
      <w:r w:rsidR="002F7B14" w:rsidRPr="00FA3237">
        <w:rPr>
          <w:rFonts w:ascii="Times New Roman" w:hAnsi="Times New Roman" w:cs="Times New Roman"/>
          <w:sz w:val="24"/>
          <w:szCs w:val="24"/>
        </w:rPr>
        <w:t xml:space="preserve"> 2022.</w:t>
      </w:r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3051"/>
        <w:gridCol w:w="2052"/>
        <w:gridCol w:w="851"/>
        <w:gridCol w:w="2693"/>
      </w:tblGrid>
      <w:tr w:rsidR="002F7B14" w:rsidRPr="00FA3237" w:rsidTr="00DF4A14">
        <w:tc>
          <w:tcPr>
            <w:tcW w:w="708" w:type="dxa"/>
          </w:tcPr>
          <w:p w:rsidR="002F7B14" w:rsidRPr="00FA3237" w:rsidRDefault="002F7B14" w:rsidP="00A309C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051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693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DF4A14" w:rsidRPr="00FA3237" w:rsidRDefault="00117F60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F4A14" w:rsidRPr="00FA32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051" w:type="dxa"/>
          </w:tcPr>
          <w:p w:rsidR="00DF4A14" w:rsidRPr="00FA3237" w:rsidRDefault="00D455AA" w:rsidP="00B9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5AA">
              <w:rPr>
                <w:rFonts w:ascii="Times New Roman" w:hAnsi="Times New Roman" w:cs="Times New Roman"/>
                <w:sz w:val="24"/>
                <w:szCs w:val="24"/>
              </w:rPr>
              <w:t>Керченская десантная операция – крупная операция советских войск во время Великой Отечественной войны на Керченском полуострове в период с 26 декабря 1941 года по 20 мая 1942 года.</w:t>
            </w:r>
          </w:p>
        </w:tc>
        <w:tc>
          <w:tcPr>
            <w:tcW w:w="2052" w:type="dxa"/>
          </w:tcPr>
          <w:p w:rsidR="00DF4A14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45491B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851" w:type="dxa"/>
          </w:tcPr>
          <w:p w:rsidR="00DF4A14" w:rsidRPr="00FA3237" w:rsidRDefault="00117F60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bookmarkStart w:id="0" w:name="_GoBack"/>
        <w:bookmarkEnd w:id="0"/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DF4A14" w:rsidRPr="00FA3237" w:rsidRDefault="00117F60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4A14" w:rsidRPr="00FA323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051" w:type="dxa"/>
          </w:tcPr>
          <w:p w:rsidR="00DF4A14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Продолжение а</w:t>
            </w:r>
            <w:r w:rsidR="00FA3237">
              <w:rPr>
                <w:rFonts w:ascii="Times New Roman" w:hAnsi="Times New Roman" w:cs="Times New Roman"/>
                <w:sz w:val="24"/>
                <w:szCs w:val="24"/>
              </w:rPr>
              <w:t xml:space="preserve">кции </w:t>
            </w:r>
            <w:r w:rsidR="00DF4A14" w:rsidRPr="00FA3237">
              <w:rPr>
                <w:rFonts w:ascii="Times New Roman" w:hAnsi="Times New Roman" w:cs="Times New Roman"/>
                <w:sz w:val="24"/>
                <w:szCs w:val="24"/>
              </w:rPr>
              <w:t>«Фронтовая открытка»</w:t>
            </w:r>
          </w:p>
          <w:p w:rsidR="00F337FD" w:rsidRPr="00FA3237" w:rsidRDefault="00F337FD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F4A14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A3237" w:rsidRPr="00FA3237" w:rsidRDefault="00FA3237" w:rsidP="00FA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FA3237" w:rsidRPr="00FA3237" w:rsidRDefault="00FA3237" w:rsidP="00FA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DF4A14" w:rsidRPr="00FA3237" w:rsidRDefault="00117F60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A70D3" w:rsidRPr="00FA3237" w:rsidTr="00DF4A14">
        <w:tc>
          <w:tcPr>
            <w:tcW w:w="708" w:type="dxa"/>
          </w:tcPr>
          <w:p w:rsidR="00FA70D3" w:rsidRDefault="00FA70D3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A70D3" w:rsidRDefault="00FA70D3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3051" w:type="dxa"/>
          </w:tcPr>
          <w:p w:rsidR="00FA70D3" w:rsidRPr="00FA70D3" w:rsidRDefault="00FA70D3" w:rsidP="00FA70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Информацион6ная минутка: </w:t>
            </w:r>
            <w:r w:rsidRPr="00FA70D3">
              <w:rPr>
                <w:rFonts w:ascii="Times New Roman" w:hAnsi="Times New Roman" w:cs="Times New Roman"/>
                <w:sz w:val="16"/>
                <w:szCs w:val="16"/>
              </w:rPr>
              <w:t>Об основании нового ведомства было объявлено 27 декабря 1990 года в Постановлении Совета министров РСФСР «Об образовании Российского корпуса спасателей на правах государственного комитета РСФСР, а также формировании единой государственно-общественной системы прогнозирования, предотвращения и ликвидации последствий чрезвычайных ситуаций».</w:t>
            </w:r>
          </w:p>
          <w:p w:rsidR="00FA70D3" w:rsidRPr="00FA70D3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0D3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FA70D3" w:rsidRPr="00FA70D3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D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A70D3" w:rsidRPr="00FA70D3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0D3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FA70D3" w:rsidRPr="00FA3237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D3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FA70D3" w:rsidRDefault="00FA70D3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</w:tcPr>
          <w:p w:rsidR="00FA70D3" w:rsidRPr="00FA70D3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D3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FA70D3" w:rsidRPr="00FA70D3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D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A70D3" w:rsidRPr="00FA3237" w:rsidRDefault="00FA70D3" w:rsidP="00FA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0D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</w:tr>
      <w:tr w:rsidR="00D455AA" w:rsidRPr="00FA3237" w:rsidTr="00DF4A14">
        <w:tc>
          <w:tcPr>
            <w:tcW w:w="708" w:type="dxa"/>
          </w:tcPr>
          <w:p w:rsidR="00D455AA" w:rsidRPr="00FA3237" w:rsidRDefault="00D455AA" w:rsidP="00D455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D455AA" w:rsidRPr="00FA3237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051" w:type="dxa"/>
          </w:tcPr>
          <w:p w:rsidR="00D455AA" w:rsidRPr="00006A4B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28 декабря – День рождения Ивана Степановича Конева (1897–1973), Маршала Советского Союза, дважды Героя Советского Союза</w:t>
            </w:r>
          </w:p>
          <w:p w:rsidR="00D455AA" w:rsidRPr="00006A4B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D455AA" w:rsidRPr="0049615B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15B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D455AA" w:rsidRPr="00FA3237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15B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D455AA" w:rsidRPr="00FA3237" w:rsidRDefault="005F4CA0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</w:tcPr>
          <w:p w:rsidR="00D455AA" w:rsidRPr="008E02D1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55AA" w:rsidRPr="008E02D1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455AA" w:rsidRPr="00FA3237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455AA" w:rsidRPr="00FA3237" w:rsidTr="00DF4A14">
        <w:tc>
          <w:tcPr>
            <w:tcW w:w="708" w:type="dxa"/>
          </w:tcPr>
          <w:p w:rsidR="00D455AA" w:rsidRPr="00FA3237" w:rsidRDefault="00D455AA" w:rsidP="00D455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D455AA" w:rsidRPr="00FA3237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051" w:type="dxa"/>
          </w:tcPr>
          <w:p w:rsidR="00D455AA" w:rsidRPr="00006A4B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образования СССР.</w:t>
            </w:r>
          </w:p>
        </w:tc>
        <w:tc>
          <w:tcPr>
            <w:tcW w:w="2052" w:type="dxa"/>
          </w:tcPr>
          <w:p w:rsidR="00D455AA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6A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5F4CA0" w:rsidRPr="005F4CA0" w:rsidRDefault="005F4CA0" w:rsidP="005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5F4CA0" w:rsidRPr="00FA3237" w:rsidRDefault="005F4CA0" w:rsidP="005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D455AA" w:rsidRPr="00FA3237" w:rsidRDefault="005F4CA0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</w:tcPr>
          <w:p w:rsidR="00D455AA" w:rsidRPr="008E02D1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55AA" w:rsidRPr="008E02D1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455AA" w:rsidRPr="00FA3237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E5135B" w:rsidRPr="00FA3237" w:rsidTr="00DF4A14">
        <w:tc>
          <w:tcPr>
            <w:tcW w:w="708" w:type="dxa"/>
          </w:tcPr>
          <w:p w:rsidR="00E5135B" w:rsidRDefault="00E5135B" w:rsidP="00D455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E5135B" w:rsidRDefault="00E5135B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3051" w:type="dxa"/>
          </w:tcPr>
          <w:p w:rsidR="00E5135B" w:rsidRPr="00006A4B" w:rsidRDefault="00E5135B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обзор.</w:t>
            </w: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E5135B">
              <w:rPr>
                <w:rFonts w:ascii="Times New Roman" w:hAnsi="Times New Roman" w:cs="Times New Roman"/>
                <w:sz w:val="24"/>
                <w:szCs w:val="24"/>
              </w:rPr>
              <w:t xml:space="preserve"> СССР установлено почетное звание «Ворошиловский стрелок» 1-й и 2-й степеней</w:t>
            </w:r>
          </w:p>
        </w:tc>
        <w:tc>
          <w:tcPr>
            <w:tcW w:w="2052" w:type="dxa"/>
          </w:tcPr>
          <w:p w:rsidR="00E5135B" w:rsidRPr="00E5135B" w:rsidRDefault="00E5135B" w:rsidP="00E5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E5135B" w:rsidRPr="00E5135B" w:rsidRDefault="00E5135B" w:rsidP="00E5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E5135B" w:rsidRPr="00D326A8" w:rsidRDefault="00E5135B" w:rsidP="00E5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E5135B" w:rsidRPr="005F4CA0" w:rsidRDefault="00E5135B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</w:tcPr>
          <w:p w:rsidR="00E5135B" w:rsidRPr="00E5135B" w:rsidRDefault="00E5135B" w:rsidP="00E5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E5135B" w:rsidRPr="00E5135B" w:rsidRDefault="00E5135B" w:rsidP="00E5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E5135B" w:rsidRPr="008E02D1" w:rsidRDefault="00E5135B" w:rsidP="00E5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35B">
              <w:rPr>
                <w:rFonts w:ascii="Times New Roman" w:hAnsi="Times New Roman" w:cs="Times New Roman"/>
                <w:sz w:val="24"/>
                <w:szCs w:val="24"/>
              </w:rPr>
              <w:t>Учителя истории, ОБЖ</w:t>
            </w:r>
          </w:p>
        </w:tc>
      </w:tr>
      <w:tr w:rsidR="00D455AA" w:rsidRPr="00FA3237" w:rsidTr="00DF4A14">
        <w:tc>
          <w:tcPr>
            <w:tcW w:w="708" w:type="dxa"/>
          </w:tcPr>
          <w:p w:rsidR="00D455AA" w:rsidRPr="00FA3237" w:rsidRDefault="00D455AA" w:rsidP="00D455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455AA" w:rsidRPr="00FA3237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051" w:type="dxa"/>
          </w:tcPr>
          <w:p w:rsidR="00D455AA" w:rsidRPr="00006A4B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2052" w:type="dxa"/>
          </w:tcPr>
          <w:p w:rsidR="00D455AA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6A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5F4CA0" w:rsidRPr="005F4CA0" w:rsidRDefault="005F4CA0" w:rsidP="005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5F4CA0" w:rsidRPr="00FA3237" w:rsidRDefault="005F4CA0" w:rsidP="005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D455AA" w:rsidRPr="00FA3237" w:rsidRDefault="005F4CA0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D455AA" w:rsidRPr="00D455AA" w:rsidRDefault="00D455AA" w:rsidP="00D455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55AA">
              <w:rPr>
                <w:rFonts w:ascii="Times New Roman" w:hAnsi="Times New Roman" w:cs="Times New Roman"/>
                <w:sz w:val="16"/>
                <w:szCs w:val="16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</w:tc>
      </w:tr>
      <w:tr w:rsidR="00D455AA" w:rsidRPr="00FA3237" w:rsidTr="00DF4A14">
        <w:tc>
          <w:tcPr>
            <w:tcW w:w="708" w:type="dxa"/>
          </w:tcPr>
          <w:p w:rsidR="00D455AA" w:rsidRDefault="00D455AA" w:rsidP="00D455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455AA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3051" w:type="dxa"/>
          </w:tcPr>
          <w:p w:rsidR="00D455AA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5AA">
              <w:rPr>
                <w:rFonts w:ascii="Times New Roman" w:hAnsi="Times New Roman" w:cs="Times New Roman"/>
                <w:sz w:val="24"/>
                <w:szCs w:val="24"/>
              </w:rPr>
              <w:t>Юнармейский Новый Год.</w:t>
            </w:r>
          </w:p>
        </w:tc>
        <w:tc>
          <w:tcPr>
            <w:tcW w:w="2052" w:type="dxa"/>
          </w:tcPr>
          <w:p w:rsidR="00D455AA" w:rsidRPr="00D326A8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5AA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D455AA" w:rsidRPr="00FA3237" w:rsidRDefault="00D455AA" w:rsidP="00D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</w:tcPr>
          <w:p w:rsidR="005F4CA0" w:rsidRPr="005F4CA0" w:rsidRDefault="005F4CA0" w:rsidP="005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55AA" w:rsidRPr="008E02D1" w:rsidRDefault="005F4CA0" w:rsidP="005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A0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</w:tbl>
    <w:p w:rsidR="002F7B14" w:rsidRPr="00FA3237" w:rsidRDefault="002F7B14" w:rsidP="00A309C1">
      <w:pPr>
        <w:rPr>
          <w:rFonts w:ascii="Times New Roman" w:hAnsi="Times New Roman" w:cs="Times New Roman"/>
          <w:sz w:val="24"/>
          <w:szCs w:val="24"/>
        </w:rPr>
      </w:pPr>
    </w:p>
    <w:p w:rsidR="006C7597" w:rsidRPr="00FA3237" w:rsidRDefault="002F7B14" w:rsidP="004475F6">
      <w:pPr>
        <w:jc w:val="right"/>
        <w:rPr>
          <w:rFonts w:ascii="Times New Roman" w:hAnsi="Times New Roman" w:cs="Times New Roman"/>
          <w:sz w:val="24"/>
          <w:szCs w:val="24"/>
        </w:rPr>
      </w:pPr>
      <w:r w:rsidRPr="00FA3237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p w:rsidR="00B66A20" w:rsidRPr="00FA3237" w:rsidRDefault="00B66A20" w:rsidP="00A309C1">
      <w:pPr>
        <w:rPr>
          <w:rFonts w:ascii="Times New Roman" w:hAnsi="Times New Roman" w:cs="Times New Roman"/>
          <w:sz w:val="24"/>
          <w:szCs w:val="24"/>
        </w:rPr>
      </w:pPr>
    </w:p>
    <w:sectPr w:rsidR="00B66A20" w:rsidRPr="00FA3237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117F60"/>
    <w:rsid w:val="00216A16"/>
    <w:rsid w:val="00216C5C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36E34"/>
    <w:rsid w:val="005766D5"/>
    <w:rsid w:val="00587899"/>
    <w:rsid w:val="00594350"/>
    <w:rsid w:val="005A6803"/>
    <w:rsid w:val="005F4CA0"/>
    <w:rsid w:val="00676E13"/>
    <w:rsid w:val="006C7597"/>
    <w:rsid w:val="006F5262"/>
    <w:rsid w:val="0073344F"/>
    <w:rsid w:val="00783011"/>
    <w:rsid w:val="007A74DD"/>
    <w:rsid w:val="007D21FD"/>
    <w:rsid w:val="008E02D1"/>
    <w:rsid w:val="00910F0F"/>
    <w:rsid w:val="0091555C"/>
    <w:rsid w:val="00990B91"/>
    <w:rsid w:val="00A309C1"/>
    <w:rsid w:val="00A96398"/>
    <w:rsid w:val="00AB3D74"/>
    <w:rsid w:val="00AE2880"/>
    <w:rsid w:val="00B66A20"/>
    <w:rsid w:val="00B9242A"/>
    <w:rsid w:val="00B9333D"/>
    <w:rsid w:val="00BC4A2E"/>
    <w:rsid w:val="00C10F03"/>
    <w:rsid w:val="00C52A70"/>
    <w:rsid w:val="00CD2CD7"/>
    <w:rsid w:val="00D326A8"/>
    <w:rsid w:val="00D35FA5"/>
    <w:rsid w:val="00D455AA"/>
    <w:rsid w:val="00D55B2C"/>
    <w:rsid w:val="00D87BB3"/>
    <w:rsid w:val="00DF4A14"/>
    <w:rsid w:val="00DF700A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6B2A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cp:lastPrinted>2022-02-24T06:42:00Z</cp:lastPrinted>
  <dcterms:created xsi:type="dcterms:W3CDTF">2022-02-16T05:40:00Z</dcterms:created>
  <dcterms:modified xsi:type="dcterms:W3CDTF">2022-12-19T06:50:00Z</dcterms:modified>
</cp:coreProperties>
</file>